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42" w:rsidRDefault="002D2350" w:rsidP="002D2350">
      <w:pPr>
        <w:jc w:val="center"/>
        <w:rPr>
          <w:b/>
          <w:bCs/>
        </w:rPr>
      </w:pPr>
      <w:r>
        <w:rPr>
          <w:b/>
          <w:bCs/>
        </w:rPr>
        <w:t>IIS SANNINO-DE CILLIS</w:t>
      </w:r>
    </w:p>
    <w:p w:rsidR="00561B34" w:rsidRDefault="00561B34" w:rsidP="002D2350">
      <w:pPr>
        <w:jc w:val="center"/>
        <w:rPr>
          <w:b/>
          <w:bCs/>
        </w:rPr>
      </w:pPr>
      <w:r w:rsidRPr="00923146">
        <w:rPr>
          <w:b/>
          <w:bCs/>
        </w:rPr>
        <w:t xml:space="preserve">GRIGLIA DI VALUTAZIONE PROVA </w:t>
      </w:r>
      <w:r w:rsidR="00CE5A4E">
        <w:rPr>
          <w:b/>
          <w:bCs/>
        </w:rPr>
        <w:t>ORALE</w:t>
      </w:r>
    </w:p>
    <w:p w:rsidR="00BD05C1" w:rsidRDefault="00BD05C1" w:rsidP="002D2350">
      <w:pPr>
        <w:jc w:val="center"/>
        <w:rPr>
          <w:b/>
          <w:bCs/>
        </w:rPr>
      </w:pPr>
      <w:r>
        <w:rPr>
          <w:b/>
          <w:bCs/>
        </w:rPr>
        <w:t>ASSE LINGUAGGI</w:t>
      </w:r>
    </w:p>
    <w:p w:rsidR="009626F3" w:rsidRPr="00923146" w:rsidRDefault="009626F3" w:rsidP="002D235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2"/>
        <w:gridCol w:w="5670"/>
        <w:gridCol w:w="1701"/>
      </w:tblGrid>
      <w:tr w:rsidR="00561B34" w:rsidRPr="002D2350">
        <w:tc>
          <w:tcPr>
            <w:tcW w:w="3402" w:type="dxa"/>
          </w:tcPr>
          <w:p w:rsidR="00561B34" w:rsidRPr="002D2350" w:rsidRDefault="00561B34" w:rsidP="00561B34">
            <w:r w:rsidRPr="002D2350">
              <w:t>INDICATORI</w:t>
            </w:r>
          </w:p>
        </w:tc>
        <w:tc>
          <w:tcPr>
            <w:tcW w:w="5670" w:type="dxa"/>
          </w:tcPr>
          <w:p w:rsidR="00561B34" w:rsidRPr="002D2350" w:rsidRDefault="00343C50" w:rsidP="00561B34">
            <w:pPr>
              <w:rPr>
                <w:b/>
              </w:rPr>
            </w:pPr>
            <w:r w:rsidRPr="002D2350">
              <w:rPr>
                <w:b/>
              </w:rPr>
              <w:t>Descrittori</w:t>
            </w:r>
          </w:p>
        </w:tc>
        <w:tc>
          <w:tcPr>
            <w:tcW w:w="1701" w:type="dxa"/>
          </w:tcPr>
          <w:p w:rsidR="00561B34" w:rsidRPr="002D2350" w:rsidRDefault="00561B34" w:rsidP="00561B34">
            <w:r w:rsidRPr="002D2350">
              <w:t>PUNTI</w:t>
            </w:r>
          </w:p>
        </w:tc>
      </w:tr>
      <w:tr w:rsidR="00561B34" w:rsidRPr="002D2350">
        <w:tc>
          <w:tcPr>
            <w:tcW w:w="3402" w:type="dxa"/>
          </w:tcPr>
          <w:p w:rsidR="00561B34" w:rsidRPr="002D2350" w:rsidRDefault="00CE5A4E" w:rsidP="00561B34">
            <w:pPr>
              <w:rPr>
                <w:b/>
              </w:rPr>
            </w:pPr>
            <w:r w:rsidRPr="002D2350">
              <w:rPr>
                <w:b/>
              </w:rPr>
              <w:t>CONOSCENZE</w:t>
            </w:r>
          </w:p>
          <w:p w:rsidR="00CE5A4E" w:rsidRPr="002D2350" w:rsidRDefault="00CE5A4E" w:rsidP="002D2350"/>
        </w:tc>
        <w:tc>
          <w:tcPr>
            <w:tcW w:w="5670" w:type="dxa"/>
          </w:tcPr>
          <w:p w:rsidR="00343C50" w:rsidRPr="002D2350" w:rsidRDefault="00343C50" w:rsidP="001D2D93"/>
          <w:p w:rsidR="00561B34" w:rsidRPr="002D2350" w:rsidRDefault="00CE5A4E" w:rsidP="00561B34">
            <w:pPr>
              <w:numPr>
                <w:ilvl w:val="0"/>
                <w:numId w:val="2"/>
              </w:numPr>
            </w:pPr>
            <w:r w:rsidRPr="002D2350">
              <w:t>gravemente lacunose</w:t>
            </w:r>
          </w:p>
          <w:p w:rsidR="00343C50" w:rsidRPr="002D2350" w:rsidRDefault="00CE5A4E" w:rsidP="00343C50">
            <w:pPr>
              <w:numPr>
                <w:ilvl w:val="0"/>
                <w:numId w:val="2"/>
              </w:numPr>
            </w:pPr>
            <w:r w:rsidRPr="002D2350">
              <w:t>frammentarie</w:t>
            </w:r>
          </w:p>
          <w:p w:rsidR="00343C50" w:rsidRPr="002D2350" w:rsidRDefault="00CE5A4E" w:rsidP="00343C50">
            <w:pPr>
              <w:numPr>
                <w:ilvl w:val="0"/>
                <w:numId w:val="2"/>
              </w:numPr>
            </w:pPr>
            <w:r w:rsidRPr="002D2350">
              <w:t>limitate, superficiali</w:t>
            </w:r>
          </w:p>
          <w:p w:rsidR="00343C50" w:rsidRPr="002D2350" w:rsidRDefault="00CE5A4E" w:rsidP="00343C50">
            <w:pPr>
              <w:numPr>
                <w:ilvl w:val="0"/>
                <w:numId w:val="2"/>
              </w:numPr>
            </w:pPr>
            <w:r w:rsidRPr="002D2350">
              <w:t>essenziali</w:t>
            </w:r>
          </w:p>
          <w:p w:rsidR="00343C50" w:rsidRPr="002D2350" w:rsidRDefault="00CE5A4E" w:rsidP="00343C50">
            <w:pPr>
              <w:numPr>
                <w:ilvl w:val="0"/>
                <w:numId w:val="2"/>
              </w:numPr>
            </w:pPr>
            <w:r w:rsidRPr="002D2350">
              <w:t>adeguate, pur con qualche incertezza</w:t>
            </w:r>
          </w:p>
          <w:p w:rsidR="00CE5A4E" w:rsidRPr="002D2350" w:rsidRDefault="00CE5A4E" w:rsidP="00343C50">
            <w:pPr>
              <w:numPr>
                <w:ilvl w:val="0"/>
                <w:numId w:val="2"/>
              </w:numPr>
            </w:pPr>
            <w:r w:rsidRPr="002D2350">
              <w:t>complete e precise</w:t>
            </w:r>
          </w:p>
          <w:p w:rsidR="00CE5A4E" w:rsidRPr="002D2350" w:rsidRDefault="00CE5A4E" w:rsidP="00343C50">
            <w:pPr>
              <w:numPr>
                <w:ilvl w:val="0"/>
                <w:numId w:val="2"/>
              </w:numPr>
            </w:pPr>
            <w:r w:rsidRPr="002D2350">
              <w:t>complete e approfondite</w:t>
            </w:r>
          </w:p>
          <w:p w:rsidR="00561B34" w:rsidRPr="002D2350" w:rsidRDefault="00561B34" w:rsidP="00343C50">
            <w:pPr>
              <w:ind w:left="360"/>
            </w:pPr>
          </w:p>
        </w:tc>
        <w:tc>
          <w:tcPr>
            <w:tcW w:w="1701" w:type="dxa"/>
          </w:tcPr>
          <w:p w:rsidR="00343C50" w:rsidRPr="002D2350" w:rsidRDefault="00343C50" w:rsidP="00561B34"/>
          <w:p w:rsidR="00561B34" w:rsidRPr="002D2350" w:rsidRDefault="00CE5A4E" w:rsidP="00561B34">
            <w:r w:rsidRPr="002D2350">
              <w:t>0,5</w:t>
            </w:r>
          </w:p>
          <w:p w:rsidR="00561B34" w:rsidRPr="002D2350" w:rsidRDefault="00CE5A4E" w:rsidP="00561B34">
            <w:r w:rsidRPr="002D2350">
              <w:t>1</w:t>
            </w:r>
          </w:p>
          <w:p w:rsidR="00561B34" w:rsidRPr="002D2350" w:rsidRDefault="00CE5A4E" w:rsidP="00561B34">
            <w:pPr>
              <w:rPr>
                <w:bCs/>
              </w:rPr>
            </w:pPr>
            <w:r w:rsidRPr="002D2350">
              <w:rPr>
                <w:bCs/>
              </w:rPr>
              <w:t>1,5</w:t>
            </w:r>
          </w:p>
          <w:p w:rsidR="00CE5A4E" w:rsidRPr="002D2350" w:rsidRDefault="00CE5A4E" w:rsidP="00561B34">
            <w:pPr>
              <w:rPr>
                <w:bCs/>
              </w:rPr>
            </w:pPr>
            <w:r w:rsidRPr="002D2350">
              <w:rPr>
                <w:bCs/>
              </w:rPr>
              <w:t>2</w:t>
            </w:r>
          </w:p>
          <w:p w:rsidR="00561B34" w:rsidRPr="002D2350" w:rsidRDefault="00CE5A4E" w:rsidP="00561B34">
            <w:pPr>
              <w:rPr>
                <w:bCs/>
              </w:rPr>
            </w:pPr>
            <w:r w:rsidRPr="002D2350">
              <w:rPr>
                <w:bCs/>
              </w:rPr>
              <w:t>2,5</w:t>
            </w:r>
          </w:p>
          <w:p w:rsidR="00561B34" w:rsidRPr="002D2350" w:rsidRDefault="00CE5A4E" w:rsidP="00561B34">
            <w:pPr>
              <w:rPr>
                <w:bCs/>
              </w:rPr>
            </w:pPr>
            <w:r w:rsidRPr="002D2350">
              <w:rPr>
                <w:bCs/>
              </w:rPr>
              <w:t>3</w:t>
            </w:r>
          </w:p>
          <w:p w:rsidR="00CE5A4E" w:rsidRPr="002D2350" w:rsidRDefault="00CE5A4E" w:rsidP="00561B34">
            <w:r w:rsidRPr="002D2350">
              <w:rPr>
                <w:bCs/>
              </w:rPr>
              <w:t>4</w:t>
            </w:r>
          </w:p>
        </w:tc>
      </w:tr>
      <w:tr w:rsidR="00561B34" w:rsidRPr="002D2350">
        <w:tc>
          <w:tcPr>
            <w:tcW w:w="3402" w:type="dxa"/>
          </w:tcPr>
          <w:p w:rsidR="00561B34" w:rsidRPr="002D2350" w:rsidRDefault="00CE5A4E" w:rsidP="00561B34">
            <w:pPr>
              <w:rPr>
                <w:b/>
              </w:rPr>
            </w:pPr>
            <w:r w:rsidRPr="002D2350">
              <w:rPr>
                <w:b/>
              </w:rPr>
              <w:t>COMPETENZE</w:t>
            </w:r>
          </w:p>
          <w:p w:rsidR="00CE5A4E" w:rsidRPr="002D2350" w:rsidRDefault="00CE5A4E" w:rsidP="00561B34"/>
        </w:tc>
        <w:tc>
          <w:tcPr>
            <w:tcW w:w="5670" w:type="dxa"/>
          </w:tcPr>
          <w:p w:rsidR="00343C50" w:rsidRPr="002D2350" w:rsidRDefault="00343C50" w:rsidP="001D2D93"/>
          <w:p w:rsidR="00561B34" w:rsidRPr="002D2350" w:rsidRDefault="00EB7476" w:rsidP="00343C50">
            <w:pPr>
              <w:numPr>
                <w:ilvl w:val="0"/>
                <w:numId w:val="1"/>
              </w:numPr>
            </w:pPr>
            <w:r w:rsidRPr="002D2350">
              <w:t>molto confusa, inappropriata</w:t>
            </w:r>
          </w:p>
          <w:p w:rsidR="00343C50" w:rsidRPr="002D2350" w:rsidRDefault="00EB7476" w:rsidP="00343C50">
            <w:pPr>
              <w:numPr>
                <w:ilvl w:val="0"/>
                <w:numId w:val="1"/>
              </w:numPr>
            </w:pPr>
            <w:r w:rsidRPr="002D2350">
              <w:t>poco chiara e non sempre corretta</w:t>
            </w:r>
          </w:p>
          <w:p w:rsidR="00343C50" w:rsidRPr="002D2350" w:rsidRDefault="00EB7476" w:rsidP="00343C50">
            <w:pPr>
              <w:numPr>
                <w:ilvl w:val="0"/>
                <w:numId w:val="1"/>
              </w:numPr>
            </w:pPr>
            <w:r w:rsidRPr="002D2350">
              <w:t>semplice ma generalmente corretta</w:t>
            </w:r>
          </w:p>
          <w:p w:rsidR="00EB7476" w:rsidRPr="002D2350" w:rsidRDefault="00EB7476" w:rsidP="00343C50">
            <w:pPr>
              <w:numPr>
                <w:ilvl w:val="0"/>
                <w:numId w:val="1"/>
              </w:numPr>
            </w:pPr>
            <w:r w:rsidRPr="002D2350">
              <w:t>chiara e corretta</w:t>
            </w:r>
          </w:p>
          <w:p w:rsidR="00343C50" w:rsidRPr="002D2350" w:rsidRDefault="00EB7476" w:rsidP="00343C50">
            <w:pPr>
              <w:numPr>
                <w:ilvl w:val="0"/>
                <w:numId w:val="1"/>
              </w:numPr>
            </w:pPr>
            <w:r w:rsidRPr="002D2350">
              <w:t>fluida, consapevole, efficace</w:t>
            </w:r>
          </w:p>
          <w:p w:rsidR="00561B34" w:rsidRPr="002D2350" w:rsidRDefault="00561B34" w:rsidP="00343C50">
            <w:pPr>
              <w:ind w:left="360"/>
            </w:pPr>
          </w:p>
        </w:tc>
        <w:tc>
          <w:tcPr>
            <w:tcW w:w="1701" w:type="dxa"/>
          </w:tcPr>
          <w:p w:rsidR="001D2D93" w:rsidRPr="002D2350" w:rsidRDefault="001D2D93" w:rsidP="00561B34"/>
          <w:p w:rsidR="00EB7476" w:rsidRPr="002D2350" w:rsidRDefault="00EB7476" w:rsidP="00EB7476">
            <w:r w:rsidRPr="002D2350">
              <w:t>1</w:t>
            </w:r>
          </w:p>
          <w:p w:rsidR="00EB7476" w:rsidRPr="002D2350" w:rsidRDefault="00EB7476" w:rsidP="00EB7476">
            <w:pPr>
              <w:rPr>
                <w:bCs/>
              </w:rPr>
            </w:pPr>
            <w:r w:rsidRPr="002D2350">
              <w:rPr>
                <w:bCs/>
              </w:rPr>
              <w:t>1,5</w:t>
            </w:r>
          </w:p>
          <w:p w:rsidR="00EB7476" w:rsidRPr="002D2350" w:rsidRDefault="00EB7476" w:rsidP="00EB7476">
            <w:pPr>
              <w:rPr>
                <w:bCs/>
              </w:rPr>
            </w:pPr>
            <w:r w:rsidRPr="002D2350">
              <w:rPr>
                <w:bCs/>
              </w:rPr>
              <w:t>2</w:t>
            </w:r>
          </w:p>
          <w:p w:rsidR="00EB7476" w:rsidRPr="002D2350" w:rsidRDefault="00EB7476" w:rsidP="00EB7476">
            <w:pPr>
              <w:rPr>
                <w:bCs/>
              </w:rPr>
            </w:pPr>
            <w:r w:rsidRPr="002D2350">
              <w:rPr>
                <w:bCs/>
              </w:rPr>
              <w:t>2,5</w:t>
            </w:r>
          </w:p>
          <w:p w:rsidR="00561B34" w:rsidRPr="002D2350" w:rsidRDefault="00EB7476" w:rsidP="00EB7476">
            <w:r w:rsidRPr="002D2350">
              <w:rPr>
                <w:bCs/>
              </w:rPr>
              <w:t>3</w:t>
            </w:r>
          </w:p>
        </w:tc>
      </w:tr>
      <w:tr w:rsidR="00561B34" w:rsidRPr="002D2350">
        <w:tc>
          <w:tcPr>
            <w:tcW w:w="3402" w:type="dxa"/>
          </w:tcPr>
          <w:p w:rsidR="00561B34" w:rsidRPr="002D2350" w:rsidRDefault="00EB7476" w:rsidP="00561B34">
            <w:pPr>
              <w:rPr>
                <w:b/>
              </w:rPr>
            </w:pPr>
            <w:r w:rsidRPr="002D2350">
              <w:rPr>
                <w:b/>
              </w:rPr>
              <w:t>CAPACITA’</w:t>
            </w:r>
          </w:p>
          <w:p w:rsidR="00EB7476" w:rsidRPr="002D2350" w:rsidRDefault="00EB7476" w:rsidP="002D2350">
            <w:pPr>
              <w:rPr>
                <w:b/>
              </w:rPr>
            </w:pPr>
          </w:p>
        </w:tc>
        <w:tc>
          <w:tcPr>
            <w:tcW w:w="5670" w:type="dxa"/>
          </w:tcPr>
          <w:p w:rsidR="006C030F" w:rsidRPr="002D2350" w:rsidRDefault="006C030F" w:rsidP="006C030F">
            <w:pPr>
              <w:ind w:left="360"/>
            </w:pPr>
          </w:p>
          <w:p w:rsidR="00561B34" w:rsidRPr="002D2350" w:rsidRDefault="00EB7476" w:rsidP="00561B34">
            <w:pPr>
              <w:numPr>
                <w:ilvl w:val="0"/>
                <w:numId w:val="1"/>
              </w:numPr>
            </w:pPr>
            <w:r w:rsidRPr="002D2350">
              <w:t>mancanza di connessioni e applicazioni</w:t>
            </w:r>
          </w:p>
          <w:p w:rsidR="006C030F" w:rsidRPr="002D2350" w:rsidRDefault="00EB7476" w:rsidP="006C030F">
            <w:pPr>
              <w:numPr>
                <w:ilvl w:val="0"/>
                <w:numId w:val="1"/>
              </w:numPr>
            </w:pPr>
            <w:r w:rsidRPr="002D2350">
              <w:t>trattazione disorganica e incoerente</w:t>
            </w:r>
          </w:p>
          <w:p w:rsidR="00EB7476" w:rsidRPr="002D2350" w:rsidRDefault="00EB7476" w:rsidP="006C030F">
            <w:pPr>
              <w:numPr>
                <w:ilvl w:val="0"/>
                <w:numId w:val="1"/>
              </w:numPr>
            </w:pPr>
            <w:r w:rsidRPr="002D2350">
              <w:t>argomentazioni efficaci, benché guidate</w:t>
            </w:r>
          </w:p>
          <w:p w:rsidR="00EB7476" w:rsidRPr="002D2350" w:rsidRDefault="00EB7476" w:rsidP="006C030F">
            <w:pPr>
              <w:numPr>
                <w:ilvl w:val="0"/>
                <w:numId w:val="1"/>
              </w:numPr>
            </w:pPr>
            <w:r w:rsidRPr="002D2350">
              <w:t>impostazione coerente, ma guidata</w:t>
            </w:r>
          </w:p>
          <w:p w:rsidR="00EB7476" w:rsidRPr="002D2350" w:rsidRDefault="00EB7476" w:rsidP="006C030F">
            <w:pPr>
              <w:numPr>
                <w:ilvl w:val="0"/>
                <w:numId w:val="1"/>
              </w:numPr>
            </w:pPr>
            <w:r w:rsidRPr="002D2350">
              <w:t>autonomia nell’impostazione</w:t>
            </w:r>
          </w:p>
          <w:p w:rsidR="006C030F" w:rsidRPr="002D2350" w:rsidRDefault="00EB7476" w:rsidP="006C030F">
            <w:pPr>
              <w:numPr>
                <w:ilvl w:val="0"/>
                <w:numId w:val="1"/>
              </w:numPr>
            </w:pPr>
            <w:r w:rsidRPr="002D2350">
              <w:t>collegamenti efficaci e significativi</w:t>
            </w:r>
            <w:r w:rsidR="006C030F" w:rsidRPr="002D2350">
              <w:t xml:space="preserve"> </w:t>
            </w:r>
          </w:p>
          <w:p w:rsidR="00561B34" w:rsidRPr="002D2350" w:rsidRDefault="00561B34" w:rsidP="006C030F">
            <w:pPr>
              <w:ind w:left="360"/>
            </w:pPr>
          </w:p>
        </w:tc>
        <w:tc>
          <w:tcPr>
            <w:tcW w:w="1701" w:type="dxa"/>
          </w:tcPr>
          <w:p w:rsidR="006C030F" w:rsidRPr="002D2350" w:rsidRDefault="006C030F" w:rsidP="00561B34"/>
          <w:p w:rsidR="00EB7476" w:rsidRPr="002D2350" w:rsidRDefault="00EB7476" w:rsidP="00EB7476">
            <w:r w:rsidRPr="002D2350">
              <w:t>0,5</w:t>
            </w:r>
          </w:p>
          <w:p w:rsidR="00EB7476" w:rsidRPr="002D2350" w:rsidRDefault="00EB7476" w:rsidP="00EB7476">
            <w:r w:rsidRPr="002D2350">
              <w:t>1</w:t>
            </w:r>
          </w:p>
          <w:p w:rsidR="00EB7476" w:rsidRPr="002D2350" w:rsidRDefault="00EB7476" w:rsidP="00EB7476">
            <w:pPr>
              <w:rPr>
                <w:bCs/>
              </w:rPr>
            </w:pPr>
            <w:r w:rsidRPr="002D2350">
              <w:rPr>
                <w:bCs/>
              </w:rPr>
              <w:t>1,5</w:t>
            </w:r>
          </w:p>
          <w:p w:rsidR="00EB7476" w:rsidRPr="002D2350" w:rsidRDefault="00EB7476" w:rsidP="00EB7476">
            <w:pPr>
              <w:rPr>
                <w:bCs/>
              </w:rPr>
            </w:pPr>
            <w:r w:rsidRPr="002D2350">
              <w:rPr>
                <w:bCs/>
              </w:rPr>
              <w:t>2</w:t>
            </w:r>
          </w:p>
          <w:p w:rsidR="00EB7476" w:rsidRPr="002D2350" w:rsidRDefault="00EB7476" w:rsidP="00EB7476">
            <w:pPr>
              <w:rPr>
                <w:bCs/>
              </w:rPr>
            </w:pPr>
            <w:r w:rsidRPr="002D2350">
              <w:rPr>
                <w:bCs/>
              </w:rPr>
              <w:t>2,5</w:t>
            </w:r>
          </w:p>
          <w:p w:rsidR="00EB7476" w:rsidRPr="002D2350" w:rsidRDefault="00EB7476" w:rsidP="00EB7476">
            <w:pPr>
              <w:rPr>
                <w:bCs/>
              </w:rPr>
            </w:pPr>
            <w:r w:rsidRPr="002D2350">
              <w:rPr>
                <w:bCs/>
              </w:rPr>
              <w:t>3</w:t>
            </w:r>
          </w:p>
          <w:p w:rsidR="00561B34" w:rsidRPr="002D2350" w:rsidRDefault="00561B34" w:rsidP="00561B34"/>
        </w:tc>
      </w:tr>
    </w:tbl>
    <w:p w:rsidR="00BF2F8A" w:rsidRPr="002D2350" w:rsidRDefault="00BF2F8A" w:rsidP="00BF2F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3"/>
      </w:tblGrid>
      <w:tr w:rsidR="00BF2F8A" w:rsidRPr="002D2350" w:rsidTr="00AD0188">
        <w:tc>
          <w:tcPr>
            <w:tcW w:w="10773" w:type="dxa"/>
          </w:tcPr>
          <w:p w:rsidR="00BF2F8A" w:rsidRPr="002D2350" w:rsidRDefault="00BF2F8A" w:rsidP="00BF2F8A">
            <w:r w:rsidRPr="002D2350">
              <w:t>VALUTAZIONE ESPRESSA IN DECIMI</w:t>
            </w:r>
          </w:p>
          <w:p w:rsidR="00BF2F8A" w:rsidRPr="002D2350" w:rsidRDefault="00BF2F8A" w:rsidP="00BF2F8A"/>
        </w:tc>
      </w:tr>
    </w:tbl>
    <w:p w:rsidR="00033D6A" w:rsidRPr="009626F3" w:rsidRDefault="00D13642" w:rsidP="00D13642">
      <w:pPr>
        <w:rPr>
          <w:rFonts w:eastAsia="Batang"/>
        </w:rPr>
      </w:pPr>
      <w:r w:rsidRPr="009626F3">
        <w:rPr>
          <w:rFonts w:eastAsia="Batang"/>
        </w:rPr>
        <w:t xml:space="preserve"> </w:t>
      </w:r>
    </w:p>
    <w:sectPr w:rsidR="00033D6A" w:rsidRPr="009626F3" w:rsidSect="00AB70C1">
      <w:footerReference w:type="default" r:id="rId7"/>
      <w:pgSz w:w="11906" w:h="16838" w:code="9"/>
      <w:pgMar w:top="567" w:right="567" w:bottom="680" w:left="567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188" w:rsidRDefault="00AD0188">
      <w:r>
        <w:separator/>
      </w:r>
    </w:p>
  </w:endnote>
  <w:endnote w:type="continuationSeparator" w:id="0">
    <w:p w:rsidR="00AD0188" w:rsidRDefault="00AD0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5E7" w:rsidRDefault="006525E7">
    <w:pPr>
      <w:pStyle w:val="Pidipagina"/>
    </w:pPr>
    <w:r>
      <w:t>[Digitare il testo]</w:t>
    </w:r>
  </w:p>
  <w:p w:rsidR="001174D5" w:rsidRDefault="001174D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188" w:rsidRDefault="00AD0188">
      <w:r>
        <w:separator/>
      </w:r>
    </w:p>
  </w:footnote>
  <w:footnote w:type="continuationSeparator" w:id="0">
    <w:p w:rsidR="00AD0188" w:rsidRDefault="00AD01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B6F83"/>
    <w:multiLevelType w:val="hybridMultilevel"/>
    <w:tmpl w:val="EDD80DC0"/>
    <w:lvl w:ilvl="0" w:tplc="A1744C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FC55F9"/>
    <w:multiLevelType w:val="hybridMultilevel"/>
    <w:tmpl w:val="49580AEC"/>
    <w:lvl w:ilvl="0" w:tplc="A1744C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EDE"/>
    <w:rsid w:val="00033D6A"/>
    <w:rsid w:val="00073CC5"/>
    <w:rsid w:val="0009651D"/>
    <w:rsid w:val="000B1B96"/>
    <w:rsid w:val="000D6985"/>
    <w:rsid w:val="001174D5"/>
    <w:rsid w:val="00123FFD"/>
    <w:rsid w:val="00137E5E"/>
    <w:rsid w:val="00151063"/>
    <w:rsid w:val="001D038E"/>
    <w:rsid w:val="001D2D93"/>
    <w:rsid w:val="001D5C61"/>
    <w:rsid w:val="002A1D14"/>
    <w:rsid w:val="002C47E3"/>
    <w:rsid w:val="002D2350"/>
    <w:rsid w:val="00343C50"/>
    <w:rsid w:val="00366163"/>
    <w:rsid w:val="003674C1"/>
    <w:rsid w:val="003E7394"/>
    <w:rsid w:val="00416866"/>
    <w:rsid w:val="004635D6"/>
    <w:rsid w:val="00465216"/>
    <w:rsid w:val="00532AB9"/>
    <w:rsid w:val="00561B34"/>
    <w:rsid w:val="0057660E"/>
    <w:rsid w:val="006525E7"/>
    <w:rsid w:val="006C030F"/>
    <w:rsid w:val="006E138B"/>
    <w:rsid w:val="006F0D17"/>
    <w:rsid w:val="00755A5E"/>
    <w:rsid w:val="007C3FA4"/>
    <w:rsid w:val="00872B59"/>
    <w:rsid w:val="008D2DE0"/>
    <w:rsid w:val="009626F3"/>
    <w:rsid w:val="009A6E47"/>
    <w:rsid w:val="009E359D"/>
    <w:rsid w:val="009E5B7A"/>
    <w:rsid w:val="009E6295"/>
    <w:rsid w:val="00AB70C1"/>
    <w:rsid w:val="00AD0188"/>
    <w:rsid w:val="00AE3F17"/>
    <w:rsid w:val="00B100DA"/>
    <w:rsid w:val="00B65282"/>
    <w:rsid w:val="00B75B95"/>
    <w:rsid w:val="00B813FF"/>
    <w:rsid w:val="00BD05C1"/>
    <w:rsid w:val="00BD35B2"/>
    <w:rsid w:val="00BF2F8A"/>
    <w:rsid w:val="00C46C2F"/>
    <w:rsid w:val="00CE5A4E"/>
    <w:rsid w:val="00CF4671"/>
    <w:rsid w:val="00D13642"/>
    <w:rsid w:val="00D4598F"/>
    <w:rsid w:val="00E96EDE"/>
    <w:rsid w:val="00EB7476"/>
    <w:rsid w:val="00F44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65216"/>
    <w:rPr>
      <w:sz w:val="24"/>
      <w:szCs w:val="24"/>
    </w:rPr>
  </w:style>
  <w:style w:type="paragraph" w:styleId="Titolo2">
    <w:name w:val="heading 2"/>
    <w:basedOn w:val="Normale"/>
    <w:next w:val="Normale"/>
    <w:qFormat/>
    <w:rsid w:val="008D2DE0"/>
    <w:pPr>
      <w:keepNext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Bibliografia">
    <w:name w:val="Bibliography"/>
    <w:basedOn w:val="Normale"/>
    <w:rsid w:val="009A6E47"/>
    <w:pPr>
      <w:ind w:left="1134" w:hanging="1134"/>
      <w:jc w:val="both"/>
    </w:pPr>
    <w:rPr>
      <w:rFonts w:ascii="Arial" w:hAnsi="Arial"/>
      <w:sz w:val="20"/>
    </w:rPr>
  </w:style>
  <w:style w:type="paragraph" w:styleId="Intestazione">
    <w:name w:val="header"/>
    <w:basedOn w:val="Normale"/>
    <w:rsid w:val="00532AB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532AB9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532A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rsid w:val="00532AB9"/>
  </w:style>
  <w:style w:type="character" w:customStyle="1" w:styleId="PidipaginaCarattere">
    <w:name w:val="Piè di pagina Carattere"/>
    <w:basedOn w:val="Carpredefinitoparagrafo"/>
    <w:link w:val="Pidipagina"/>
    <w:uiPriority w:val="99"/>
    <w:rsid w:val="006525E7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6525E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525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Griglia biennio -  Scritto di italiano</vt:lpstr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Griglia biennio -  Scritto di italiano</dc:title>
  <dc:subject/>
  <dc:creator>User</dc:creator>
  <cp:keywords/>
  <cp:lastModifiedBy>BIBLIOTECA SANNINO</cp:lastModifiedBy>
  <cp:revision>2</cp:revision>
  <dcterms:created xsi:type="dcterms:W3CDTF">2017-11-27T11:51:00Z</dcterms:created>
  <dcterms:modified xsi:type="dcterms:W3CDTF">2017-11-27T11:51:00Z</dcterms:modified>
</cp:coreProperties>
</file>